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CellMar>
          <w:left w:w="0" w:type="dxa"/>
          <w:right w:w="0" w:type="dxa"/>
        </w:tblCellMar>
        <w:tblLook w:val="04A0" w:firstRow="1" w:lastRow="0" w:firstColumn="1" w:lastColumn="0" w:noHBand="0" w:noVBand="1"/>
      </w:tblPr>
      <w:tblGrid>
        <w:gridCol w:w="9014"/>
        <w:gridCol w:w="3"/>
        <w:gridCol w:w="3"/>
        <w:gridCol w:w="6"/>
      </w:tblGrid>
      <w:tr w:rsidR="001A0FC8" w:rsidRPr="001A0FC8" w14:paraId="30194CB6" w14:textId="77777777" w:rsidTr="001A0FC8">
        <w:tc>
          <w:tcPr>
            <w:tcW w:w="14783" w:type="dxa"/>
            <w:noWrap/>
            <w:hideMark/>
          </w:tcPr>
          <w:tbl>
            <w:tblPr>
              <w:tblW w:w="14783" w:type="dxa"/>
              <w:tblCellMar>
                <w:left w:w="0" w:type="dxa"/>
                <w:right w:w="0" w:type="dxa"/>
              </w:tblCellMar>
              <w:tblLook w:val="04A0" w:firstRow="1" w:lastRow="0" w:firstColumn="1" w:lastColumn="0" w:noHBand="0" w:noVBand="1"/>
            </w:tblPr>
            <w:tblGrid>
              <w:gridCol w:w="14783"/>
            </w:tblGrid>
            <w:tr w:rsidR="001A0FC8" w:rsidRPr="001A0FC8" w14:paraId="7081AC50" w14:textId="77777777">
              <w:tc>
                <w:tcPr>
                  <w:tcW w:w="0" w:type="auto"/>
                  <w:vAlign w:val="center"/>
                  <w:hideMark/>
                </w:tcPr>
                <w:p w14:paraId="6A62EF42" w14:textId="77777777" w:rsidR="001A0FC8" w:rsidRPr="001A0FC8" w:rsidRDefault="001A0FC8" w:rsidP="001A0FC8">
                  <w:pPr>
                    <w:rPr>
                      <w:b/>
                      <w:bCs/>
                    </w:rPr>
                  </w:pPr>
                  <w:r w:rsidRPr="001A0FC8">
                    <w:rPr>
                      <w:b/>
                      <w:bCs/>
                    </w:rPr>
                    <w:t>Souvik Makur &lt;souvikmakur2003@gmail.com&gt;</w:t>
                  </w:r>
                </w:p>
              </w:tc>
            </w:tr>
          </w:tbl>
          <w:p w14:paraId="39BC6423" w14:textId="77777777" w:rsidR="001A0FC8" w:rsidRPr="001A0FC8" w:rsidRDefault="001A0FC8" w:rsidP="001A0FC8">
            <w:pPr>
              <w:rPr>
                <w:b/>
                <w:bCs/>
              </w:rPr>
            </w:pPr>
          </w:p>
        </w:tc>
        <w:tc>
          <w:tcPr>
            <w:tcW w:w="0" w:type="auto"/>
            <w:noWrap/>
            <w:hideMark/>
          </w:tcPr>
          <w:p w14:paraId="0B5A5BEC" w14:textId="3675DF5C" w:rsidR="001A0FC8" w:rsidRPr="001A0FC8" w:rsidRDefault="001A0FC8" w:rsidP="001A0FC8">
            <w:pPr>
              <w:rPr>
                <w:b/>
                <w:bCs/>
              </w:rPr>
            </w:pPr>
          </w:p>
        </w:tc>
        <w:tc>
          <w:tcPr>
            <w:tcW w:w="0" w:type="auto"/>
            <w:noWrap/>
            <w:hideMark/>
          </w:tcPr>
          <w:p w14:paraId="248531F8" w14:textId="77777777" w:rsidR="001A0FC8" w:rsidRPr="001A0FC8" w:rsidRDefault="001A0FC8" w:rsidP="001A0FC8">
            <w:pPr>
              <w:rPr>
                <w:b/>
                <w:bCs/>
              </w:rPr>
            </w:pPr>
          </w:p>
        </w:tc>
        <w:tc>
          <w:tcPr>
            <w:tcW w:w="0" w:type="auto"/>
            <w:vMerge w:val="restart"/>
            <w:noWrap/>
            <w:hideMark/>
          </w:tcPr>
          <w:p w14:paraId="24DACAA4" w14:textId="04E0CE77" w:rsidR="001A0FC8" w:rsidRPr="001A0FC8" w:rsidRDefault="001A0FC8" w:rsidP="001A0FC8">
            <w:pPr>
              <w:rPr>
                <w:b/>
                <w:bCs/>
              </w:rPr>
            </w:pPr>
            <w:r w:rsidRPr="001A0FC8">
              <w:rPr>
                <w:b/>
                <w:bCs/>
              </w:rPr>
              <w:drawing>
                <wp:inline distT="0" distB="0" distL="0" distR="0" wp14:anchorId="4D76C85C" wp14:editId="465D505D">
                  <wp:extent cx="7620" cy="7620"/>
                  <wp:effectExtent l="0" t="0" r="0" b="0"/>
                  <wp:docPr id="5912710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789CBD5B" w14:textId="6F266650" w:rsidR="001A0FC8" w:rsidRPr="001A0FC8" w:rsidRDefault="001A0FC8" w:rsidP="001A0FC8">
            <w:pPr>
              <w:rPr>
                <w:b/>
                <w:bCs/>
              </w:rPr>
            </w:pPr>
            <w:r w:rsidRPr="001A0FC8">
              <w:rPr>
                <w:b/>
                <w:bCs/>
              </w:rPr>
              <w:drawing>
                <wp:inline distT="0" distB="0" distL="0" distR="0" wp14:anchorId="60F14B69" wp14:editId="6D0EE2F9">
                  <wp:extent cx="7620" cy="7620"/>
                  <wp:effectExtent l="0" t="0" r="0" b="0"/>
                  <wp:docPr id="8511636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1A0FC8" w:rsidRPr="001A0FC8" w14:paraId="19F3AEA0" w14:textId="77777777" w:rsidTr="001A0FC8">
        <w:tc>
          <w:tcPr>
            <w:tcW w:w="0" w:type="auto"/>
            <w:gridSpan w:val="3"/>
            <w:vAlign w:val="center"/>
            <w:hideMark/>
          </w:tcPr>
          <w:tbl>
            <w:tblPr>
              <w:tblW w:w="18340" w:type="dxa"/>
              <w:tblCellMar>
                <w:left w:w="0" w:type="dxa"/>
                <w:right w:w="0" w:type="dxa"/>
              </w:tblCellMar>
              <w:tblLook w:val="04A0" w:firstRow="1" w:lastRow="0" w:firstColumn="1" w:lastColumn="0" w:noHBand="0" w:noVBand="1"/>
            </w:tblPr>
            <w:tblGrid>
              <w:gridCol w:w="18340"/>
            </w:tblGrid>
            <w:tr w:rsidR="001A0FC8" w:rsidRPr="001A0FC8" w14:paraId="0B895C05" w14:textId="77777777">
              <w:tc>
                <w:tcPr>
                  <w:tcW w:w="0" w:type="auto"/>
                  <w:noWrap/>
                  <w:vAlign w:val="center"/>
                  <w:hideMark/>
                </w:tcPr>
                <w:p w14:paraId="11A53FB2" w14:textId="23B5A992" w:rsidR="001A0FC8" w:rsidRPr="001A0FC8" w:rsidRDefault="001A0FC8" w:rsidP="001A0FC8">
                  <w:pPr>
                    <w:rPr>
                      <w:b/>
                      <w:bCs/>
                    </w:rPr>
                  </w:pPr>
                  <w:r w:rsidRPr="001A0FC8">
                    <w:rPr>
                      <w:b/>
                      <w:bCs/>
                    </w:rPr>
                    <w:drawing>
                      <wp:inline distT="0" distB="0" distL="0" distR="0" wp14:anchorId="23E6DAC1" wp14:editId="582878F8">
                        <wp:extent cx="7620" cy="7620"/>
                        <wp:effectExtent l="0" t="0" r="0" b="0"/>
                        <wp:docPr id="11735044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2F9BE2D1" w14:textId="77777777" w:rsidR="001A0FC8" w:rsidRPr="001A0FC8" w:rsidRDefault="001A0FC8" w:rsidP="001A0FC8">
            <w:pPr>
              <w:rPr>
                <w:b/>
                <w:bCs/>
              </w:rPr>
            </w:pPr>
          </w:p>
        </w:tc>
        <w:tc>
          <w:tcPr>
            <w:tcW w:w="0" w:type="auto"/>
            <w:vMerge/>
            <w:vAlign w:val="center"/>
            <w:hideMark/>
          </w:tcPr>
          <w:p w14:paraId="0A592BD8" w14:textId="77777777" w:rsidR="001A0FC8" w:rsidRPr="001A0FC8" w:rsidRDefault="001A0FC8" w:rsidP="001A0FC8">
            <w:pPr>
              <w:rPr>
                <w:b/>
                <w:bCs/>
              </w:rPr>
            </w:pPr>
          </w:p>
        </w:tc>
      </w:tr>
    </w:tbl>
    <w:p w14:paraId="347EE999" w14:textId="77777777" w:rsidR="001A0FC8" w:rsidRPr="001A0FC8" w:rsidRDefault="001A0FC8" w:rsidP="001A0FC8">
      <w:pPr>
        <w:rPr>
          <w:b/>
          <w:bCs/>
        </w:rPr>
      </w:pPr>
      <w:r w:rsidRPr="001A0FC8">
        <w:rPr>
          <w:b/>
          <w:bCs/>
        </w:rPr>
        <w:t>Dear Sir/Madam,</w:t>
      </w:r>
    </w:p>
    <w:p w14:paraId="03D45246" w14:textId="77777777" w:rsidR="001A0FC8" w:rsidRPr="001A0FC8" w:rsidRDefault="001A0FC8" w:rsidP="001A0FC8">
      <w:pPr>
        <w:rPr>
          <w:b/>
          <w:bCs/>
        </w:rPr>
      </w:pPr>
      <w:r w:rsidRPr="001A0FC8">
        <w:rPr>
          <w:b/>
          <w:bCs/>
        </w:rPr>
        <w:t>I am writing to express my sincere gratitude to the Mukti and JU Alumni Association for awarding me the scholarship. As a Bachelor of Engineering student in Information Technology, this support means a great deal to me and has significantly alleviated the financial challenges of pursuing my education.</w:t>
      </w:r>
    </w:p>
    <w:p w14:paraId="03650A0C" w14:textId="77777777" w:rsidR="001A0FC8" w:rsidRPr="001A0FC8" w:rsidRDefault="001A0FC8" w:rsidP="001A0FC8">
      <w:pPr>
        <w:rPr>
          <w:b/>
          <w:bCs/>
        </w:rPr>
      </w:pPr>
      <w:r w:rsidRPr="001A0FC8">
        <w:rPr>
          <w:b/>
          <w:bCs/>
        </w:rPr>
        <w:t>The scholarship not only provides financial assistance but also serves as a source of motivation, encouraging me to excel in my studies and strive for success in my field. It inspires me to continue exploring new technologies and contribute meaningfully as an AI/ML analyst, developer, and computer programmer.</w:t>
      </w:r>
    </w:p>
    <w:p w14:paraId="563F0DD4" w14:textId="77777777" w:rsidR="001A0FC8" w:rsidRPr="001A0FC8" w:rsidRDefault="001A0FC8" w:rsidP="001A0FC8">
      <w:pPr>
        <w:rPr>
          <w:b/>
          <w:bCs/>
        </w:rPr>
      </w:pPr>
      <w:r w:rsidRPr="001A0FC8">
        <w:rPr>
          <w:b/>
          <w:bCs/>
        </w:rPr>
        <w:t>I deeply admire your commitment to supporting students like me in achieving our educational goals. Your generosity has made a positive impact on my life, and I am truly grateful for the confidence you have shown in my potential.</w:t>
      </w:r>
    </w:p>
    <w:p w14:paraId="4C0262F2" w14:textId="77777777" w:rsidR="001A0FC8" w:rsidRPr="001A0FC8" w:rsidRDefault="001A0FC8" w:rsidP="001A0FC8">
      <w:pPr>
        <w:rPr>
          <w:b/>
          <w:bCs/>
        </w:rPr>
      </w:pPr>
      <w:r w:rsidRPr="001A0FC8">
        <w:rPr>
          <w:b/>
          <w:bCs/>
        </w:rPr>
        <w:t>Thank you once again for your invaluable support. I promise to work diligently and, in the future, give back to society by helping others, just as you have helped me.</w:t>
      </w:r>
    </w:p>
    <w:p w14:paraId="129AAB18" w14:textId="77777777" w:rsidR="001A0FC8" w:rsidRPr="001A0FC8" w:rsidRDefault="001A0FC8" w:rsidP="001A0FC8">
      <w:pPr>
        <w:rPr>
          <w:b/>
          <w:bCs/>
        </w:rPr>
      </w:pPr>
    </w:p>
    <w:p w14:paraId="52A26EA4" w14:textId="77777777" w:rsidR="001A0FC8" w:rsidRPr="001A0FC8" w:rsidRDefault="001A0FC8" w:rsidP="001A0FC8">
      <w:pPr>
        <w:rPr>
          <w:b/>
          <w:bCs/>
        </w:rPr>
      </w:pPr>
      <w:r w:rsidRPr="001A0FC8">
        <w:rPr>
          <w:b/>
          <w:bCs/>
        </w:rPr>
        <w:t>Yours sincerely,</w:t>
      </w:r>
    </w:p>
    <w:p w14:paraId="3C7B68E3" w14:textId="77777777" w:rsidR="001A0FC8" w:rsidRPr="001A0FC8" w:rsidRDefault="001A0FC8" w:rsidP="001A0FC8">
      <w:pPr>
        <w:rPr>
          <w:b/>
          <w:bCs/>
        </w:rPr>
      </w:pPr>
      <w:r w:rsidRPr="001A0FC8">
        <w:rPr>
          <w:b/>
          <w:bCs/>
        </w:rPr>
        <w:t>Souvik Makur</w:t>
      </w:r>
    </w:p>
    <w:p w14:paraId="6573A81A" w14:textId="77777777" w:rsidR="001A0FC8" w:rsidRPr="001A0FC8" w:rsidRDefault="001A0FC8" w:rsidP="001A0FC8">
      <w:pPr>
        <w:rPr>
          <w:b/>
          <w:bCs/>
        </w:rPr>
      </w:pPr>
      <w:r w:rsidRPr="001A0FC8">
        <w:rPr>
          <w:b/>
          <w:bCs/>
        </w:rPr>
        <w:t>Jadavpur University</w:t>
      </w:r>
    </w:p>
    <w:p w14:paraId="2104CCE8" w14:textId="77777777" w:rsidR="001A0FC8" w:rsidRPr="001A0FC8" w:rsidRDefault="001A0FC8" w:rsidP="001A0FC8">
      <w:pPr>
        <w:rPr>
          <w:b/>
          <w:bCs/>
        </w:rPr>
      </w:pPr>
      <w:r w:rsidRPr="001A0FC8">
        <w:rPr>
          <w:b/>
          <w:bCs/>
        </w:rPr>
        <w:t>7001911483</w:t>
      </w:r>
    </w:p>
    <w:p w14:paraId="3DC5C83F" w14:textId="77777777" w:rsidR="006C08E6" w:rsidRPr="001A0FC8" w:rsidRDefault="006C08E6" w:rsidP="001A0FC8"/>
    <w:sectPr w:rsidR="006C08E6" w:rsidRPr="001A0F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C9"/>
    <w:rsid w:val="001A0FC8"/>
    <w:rsid w:val="003D4B54"/>
    <w:rsid w:val="006C08E6"/>
    <w:rsid w:val="00876724"/>
    <w:rsid w:val="00901429"/>
    <w:rsid w:val="009F7EC9"/>
    <w:rsid w:val="00A30A10"/>
    <w:rsid w:val="00BD40F3"/>
    <w:rsid w:val="00FB42BD"/>
    <w:rsid w:val="00FF49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C8FC"/>
  <w15:chartTrackingRefBased/>
  <w15:docId w15:val="{AEAB1FB1-0010-44B9-AD9B-DFCCA600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E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7E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7E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7E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7E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7E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E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E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E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E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7E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7E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7E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7E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7E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E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E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EC9"/>
    <w:rPr>
      <w:rFonts w:eastAsiaTheme="majorEastAsia" w:cstheme="majorBidi"/>
      <w:color w:val="272727" w:themeColor="text1" w:themeTint="D8"/>
    </w:rPr>
  </w:style>
  <w:style w:type="paragraph" w:styleId="Title">
    <w:name w:val="Title"/>
    <w:basedOn w:val="Normal"/>
    <w:next w:val="Normal"/>
    <w:link w:val="TitleChar"/>
    <w:uiPriority w:val="10"/>
    <w:qFormat/>
    <w:rsid w:val="009F7E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E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E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E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EC9"/>
    <w:pPr>
      <w:spacing w:before="160"/>
      <w:jc w:val="center"/>
    </w:pPr>
    <w:rPr>
      <w:i/>
      <w:iCs/>
      <w:color w:val="404040" w:themeColor="text1" w:themeTint="BF"/>
    </w:rPr>
  </w:style>
  <w:style w:type="character" w:customStyle="1" w:styleId="QuoteChar">
    <w:name w:val="Quote Char"/>
    <w:basedOn w:val="DefaultParagraphFont"/>
    <w:link w:val="Quote"/>
    <w:uiPriority w:val="29"/>
    <w:rsid w:val="009F7EC9"/>
    <w:rPr>
      <w:i/>
      <w:iCs/>
      <w:color w:val="404040" w:themeColor="text1" w:themeTint="BF"/>
    </w:rPr>
  </w:style>
  <w:style w:type="paragraph" w:styleId="ListParagraph">
    <w:name w:val="List Paragraph"/>
    <w:basedOn w:val="Normal"/>
    <w:uiPriority w:val="34"/>
    <w:qFormat/>
    <w:rsid w:val="009F7EC9"/>
    <w:pPr>
      <w:ind w:left="720"/>
      <w:contextualSpacing/>
    </w:pPr>
  </w:style>
  <w:style w:type="character" w:styleId="IntenseEmphasis">
    <w:name w:val="Intense Emphasis"/>
    <w:basedOn w:val="DefaultParagraphFont"/>
    <w:uiPriority w:val="21"/>
    <w:qFormat/>
    <w:rsid w:val="009F7EC9"/>
    <w:rPr>
      <w:i/>
      <w:iCs/>
      <w:color w:val="2F5496" w:themeColor="accent1" w:themeShade="BF"/>
    </w:rPr>
  </w:style>
  <w:style w:type="paragraph" w:styleId="IntenseQuote">
    <w:name w:val="Intense Quote"/>
    <w:basedOn w:val="Normal"/>
    <w:next w:val="Normal"/>
    <w:link w:val="IntenseQuoteChar"/>
    <w:uiPriority w:val="30"/>
    <w:qFormat/>
    <w:rsid w:val="009F7E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7EC9"/>
    <w:rPr>
      <w:i/>
      <w:iCs/>
      <w:color w:val="2F5496" w:themeColor="accent1" w:themeShade="BF"/>
    </w:rPr>
  </w:style>
  <w:style w:type="character" w:styleId="IntenseReference">
    <w:name w:val="Intense Reference"/>
    <w:basedOn w:val="DefaultParagraphFont"/>
    <w:uiPriority w:val="32"/>
    <w:qFormat/>
    <w:rsid w:val="009F7E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86069">
      <w:bodyDiv w:val="1"/>
      <w:marLeft w:val="0"/>
      <w:marRight w:val="0"/>
      <w:marTop w:val="0"/>
      <w:marBottom w:val="0"/>
      <w:divBdr>
        <w:top w:val="none" w:sz="0" w:space="0" w:color="auto"/>
        <w:left w:val="none" w:sz="0" w:space="0" w:color="auto"/>
        <w:bottom w:val="none" w:sz="0" w:space="0" w:color="auto"/>
        <w:right w:val="none" w:sz="0" w:space="0" w:color="auto"/>
      </w:divBdr>
      <w:divsChild>
        <w:div w:id="1324621142">
          <w:marLeft w:val="0"/>
          <w:marRight w:val="0"/>
          <w:marTop w:val="0"/>
          <w:marBottom w:val="0"/>
          <w:divBdr>
            <w:top w:val="none" w:sz="0" w:space="0" w:color="auto"/>
            <w:left w:val="none" w:sz="0" w:space="0" w:color="auto"/>
            <w:bottom w:val="none" w:sz="0" w:space="0" w:color="auto"/>
            <w:right w:val="none" w:sz="0" w:space="0" w:color="auto"/>
          </w:divBdr>
          <w:divsChild>
            <w:div w:id="128280727">
              <w:marLeft w:val="0"/>
              <w:marRight w:val="0"/>
              <w:marTop w:val="0"/>
              <w:marBottom w:val="0"/>
              <w:divBdr>
                <w:top w:val="none" w:sz="0" w:space="0" w:color="auto"/>
                <w:left w:val="none" w:sz="0" w:space="0" w:color="auto"/>
                <w:bottom w:val="none" w:sz="0" w:space="0" w:color="auto"/>
                <w:right w:val="none" w:sz="0" w:space="0" w:color="auto"/>
              </w:divBdr>
            </w:div>
            <w:div w:id="575674039">
              <w:marLeft w:val="300"/>
              <w:marRight w:val="0"/>
              <w:marTop w:val="0"/>
              <w:marBottom w:val="0"/>
              <w:divBdr>
                <w:top w:val="none" w:sz="0" w:space="0" w:color="auto"/>
                <w:left w:val="none" w:sz="0" w:space="0" w:color="auto"/>
                <w:bottom w:val="none" w:sz="0" w:space="0" w:color="auto"/>
                <w:right w:val="none" w:sz="0" w:space="0" w:color="auto"/>
              </w:divBdr>
            </w:div>
            <w:div w:id="1962608792">
              <w:marLeft w:val="300"/>
              <w:marRight w:val="0"/>
              <w:marTop w:val="0"/>
              <w:marBottom w:val="0"/>
              <w:divBdr>
                <w:top w:val="none" w:sz="0" w:space="0" w:color="auto"/>
                <w:left w:val="none" w:sz="0" w:space="0" w:color="auto"/>
                <w:bottom w:val="none" w:sz="0" w:space="0" w:color="auto"/>
                <w:right w:val="none" w:sz="0" w:space="0" w:color="auto"/>
              </w:divBdr>
            </w:div>
            <w:div w:id="704985866">
              <w:marLeft w:val="0"/>
              <w:marRight w:val="0"/>
              <w:marTop w:val="0"/>
              <w:marBottom w:val="0"/>
              <w:divBdr>
                <w:top w:val="none" w:sz="0" w:space="0" w:color="auto"/>
                <w:left w:val="none" w:sz="0" w:space="0" w:color="auto"/>
                <w:bottom w:val="none" w:sz="0" w:space="0" w:color="auto"/>
                <w:right w:val="none" w:sz="0" w:space="0" w:color="auto"/>
              </w:divBdr>
            </w:div>
            <w:div w:id="209268001">
              <w:marLeft w:val="60"/>
              <w:marRight w:val="0"/>
              <w:marTop w:val="0"/>
              <w:marBottom w:val="0"/>
              <w:divBdr>
                <w:top w:val="none" w:sz="0" w:space="0" w:color="auto"/>
                <w:left w:val="none" w:sz="0" w:space="0" w:color="auto"/>
                <w:bottom w:val="none" w:sz="0" w:space="0" w:color="auto"/>
                <w:right w:val="none" w:sz="0" w:space="0" w:color="auto"/>
              </w:divBdr>
            </w:div>
          </w:divsChild>
        </w:div>
        <w:div w:id="521818338">
          <w:marLeft w:val="0"/>
          <w:marRight w:val="0"/>
          <w:marTop w:val="0"/>
          <w:marBottom w:val="0"/>
          <w:divBdr>
            <w:top w:val="none" w:sz="0" w:space="0" w:color="auto"/>
            <w:left w:val="none" w:sz="0" w:space="0" w:color="auto"/>
            <w:bottom w:val="none" w:sz="0" w:space="0" w:color="auto"/>
            <w:right w:val="none" w:sz="0" w:space="0" w:color="auto"/>
          </w:divBdr>
          <w:divsChild>
            <w:div w:id="2127040207">
              <w:marLeft w:val="0"/>
              <w:marRight w:val="0"/>
              <w:marTop w:val="120"/>
              <w:marBottom w:val="0"/>
              <w:divBdr>
                <w:top w:val="none" w:sz="0" w:space="0" w:color="auto"/>
                <w:left w:val="none" w:sz="0" w:space="0" w:color="auto"/>
                <w:bottom w:val="none" w:sz="0" w:space="0" w:color="auto"/>
                <w:right w:val="none" w:sz="0" w:space="0" w:color="auto"/>
              </w:divBdr>
              <w:divsChild>
                <w:div w:id="533812573">
                  <w:marLeft w:val="0"/>
                  <w:marRight w:val="0"/>
                  <w:marTop w:val="0"/>
                  <w:marBottom w:val="0"/>
                  <w:divBdr>
                    <w:top w:val="none" w:sz="0" w:space="0" w:color="auto"/>
                    <w:left w:val="none" w:sz="0" w:space="0" w:color="auto"/>
                    <w:bottom w:val="none" w:sz="0" w:space="0" w:color="auto"/>
                    <w:right w:val="none" w:sz="0" w:space="0" w:color="auto"/>
                  </w:divBdr>
                  <w:divsChild>
                    <w:div w:id="860316630">
                      <w:marLeft w:val="0"/>
                      <w:marRight w:val="0"/>
                      <w:marTop w:val="0"/>
                      <w:marBottom w:val="0"/>
                      <w:divBdr>
                        <w:top w:val="none" w:sz="0" w:space="0" w:color="auto"/>
                        <w:left w:val="none" w:sz="0" w:space="0" w:color="auto"/>
                        <w:bottom w:val="none" w:sz="0" w:space="0" w:color="auto"/>
                        <w:right w:val="none" w:sz="0" w:space="0" w:color="auto"/>
                      </w:divBdr>
                      <w:divsChild>
                        <w:div w:id="1958753013">
                          <w:marLeft w:val="0"/>
                          <w:marRight w:val="0"/>
                          <w:marTop w:val="0"/>
                          <w:marBottom w:val="0"/>
                          <w:divBdr>
                            <w:top w:val="none" w:sz="0" w:space="0" w:color="auto"/>
                            <w:left w:val="none" w:sz="0" w:space="0" w:color="auto"/>
                            <w:bottom w:val="none" w:sz="0" w:space="0" w:color="auto"/>
                            <w:right w:val="none" w:sz="0" w:space="0" w:color="auto"/>
                          </w:divBdr>
                        </w:div>
                        <w:div w:id="1814831745">
                          <w:marLeft w:val="0"/>
                          <w:marRight w:val="0"/>
                          <w:marTop w:val="0"/>
                          <w:marBottom w:val="0"/>
                          <w:divBdr>
                            <w:top w:val="none" w:sz="0" w:space="0" w:color="auto"/>
                            <w:left w:val="none" w:sz="0" w:space="0" w:color="auto"/>
                            <w:bottom w:val="none" w:sz="0" w:space="0" w:color="auto"/>
                            <w:right w:val="none" w:sz="0" w:space="0" w:color="auto"/>
                          </w:divBdr>
                        </w:div>
                        <w:div w:id="1043284300">
                          <w:marLeft w:val="0"/>
                          <w:marRight w:val="0"/>
                          <w:marTop w:val="0"/>
                          <w:marBottom w:val="0"/>
                          <w:divBdr>
                            <w:top w:val="none" w:sz="0" w:space="0" w:color="auto"/>
                            <w:left w:val="none" w:sz="0" w:space="0" w:color="auto"/>
                            <w:bottom w:val="none" w:sz="0" w:space="0" w:color="auto"/>
                            <w:right w:val="none" w:sz="0" w:space="0" w:color="auto"/>
                          </w:divBdr>
                        </w:div>
                        <w:div w:id="350957369">
                          <w:marLeft w:val="0"/>
                          <w:marRight w:val="0"/>
                          <w:marTop w:val="0"/>
                          <w:marBottom w:val="0"/>
                          <w:divBdr>
                            <w:top w:val="none" w:sz="0" w:space="0" w:color="auto"/>
                            <w:left w:val="none" w:sz="0" w:space="0" w:color="auto"/>
                            <w:bottom w:val="none" w:sz="0" w:space="0" w:color="auto"/>
                            <w:right w:val="none" w:sz="0" w:space="0" w:color="auto"/>
                          </w:divBdr>
                        </w:div>
                        <w:div w:id="1154878207">
                          <w:marLeft w:val="0"/>
                          <w:marRight w:val="0"/>
                          <w:marTop w:val="0"/>
                          <w:marBottom w:val="0"/>
                          <w:divBdr>
                            <w:top w:val="none" w:sz="0" w:space="0" w:color="auto"/>
                            <w:left w:val="none" w:sz="0" w:space="0" w:color="auto"/>
                            <w:bottom w:val="none" w:sz="0" w:space="0" w:color="auto"/>
                            <w:right w:val="none" w:sz="0" w:space="0" w:color="auto"/>
                          </w:divBdr>
                        </w:div>
                        <w:div w:id="1578320510">
                          <w:marLeft w:val="0"/>
                          <w:marRight w:val="0"/>
                          <w:marTop w:val="0"/>
                          <w:marBottom w:val="0"/>
                          <w:divBdr>
                            <w:top w:val="none" w:sz="0" w:space="0" w:color="auto"/>
                            <w:left w:val="none" w:sz="0" w:space="0" w:color="auto"/>
                            <w:bottom w:val="none" w:sz="0" w:space="0" w:color="auto"/>
                            <w:right w:val="none" w:sz="0" w:space="0" w:color="auto"/>
                          </w:divBdr>
                        </w:div>
                        <w:div w:id="1974865564">
                          <w:marLeft w:val="0"/>
                          <w:marRight w:val="0"/>
                          <w:marTop w:val="0"/>
                          <w:marBottom w:val="0"/>
                          <w:divBdr>
                            <w:top w:val="none" w:sz="0" w:space="0" w:color="auto"/>
                            <w:left w:val="none" w:sz="0" w:space="0" w:color="auto"/>
                            <w:bottom w:val="none" w:sz="0" w:space="0" w:color="auto"/>
                            <w:right w:val="none" w:sz="0" w:space="0" w:color="auto"/>
                          </w:divBdr>
                        </w:div>
                        <w:div w:id="2137213511">
                          <w:marLeft w:val="0"/>
                          <w:marRight w:val="0"/>
                          <w:marTop w:val="0"/>
                          <w:marBottom w:val="0"/>
                          <w:divBdr>
                            <w:top w:val="none" w:sz="0" w:space="0" w:color="auto"/>
                            <w:left w:val="none" w:sz="0" w:space="0" w:color="auto"/>
                            <w:bottom w:val="none" w:sz="0" w:space="0" w:color="auto"/>
                            <w:right w:val="none" w:sz="0" w:space="0" w:color="auto"/>
                          </w:divBdr>
                        </w:div>
                        <w:div w:id="868644769">
                          <w:marLeft w:val="0"/>
                          <w:marRight w:val="0"/>
                          <w:marTop w:val="0"/>
                          <w:marBottom w:val="0"/>
                          <w:divBdr>
                            <w:top w:val="none" w:sz="0" w:space="0" w:color="auto"/>
                            <w:left w:val="none" w:sz="0" w:space="0" w:color="auto"/>
                            <w:bottom w:val="none" w:sz="0" w:space="0" w:color="auto"/>
                            <w:right w:val="none" w:sz="0" w:space="0" w:color="auto"/>
                          </w:divBdr>
                        </w:div>
                        <w:div w:id="205338123">
                          <w:marLeft w:val="0"/>
                          <w:marRight w:val="0"/>
                          <w:marTop w:val="0"/>
                          <w:marBottom w:val="0"/>
                          <w:divBdr>
                            <w:top w:val="none" w:sz="0" w:space="0" w:color="auto"/>
                            <w:left w:val="none" w:sz="0" w:space="0" w:color="auto"/>
                            <w:bottom w:val="none" w:sz="0" w:space="0" w:color="auto"/>
                            <w:right w:val="none" w:sz="0" w:space="0" w:color="auto"/>
                          </w:divBdr>
                        </w:div>
                        <w:div w:id="1756708579">
                          <w:marLeft w:val="0"/>
                          <w:marRight w:val="0"/>
                          <w:marTop w:val="0"/>
                          <w:marBottom w:val="0"/>
                          <w:divBdr>
                            <w:top w:val="none" w:sz="0" w:space="0" w:color="auto"/>
                            <w:left w:val="none" w:sz="0" w:space="0" w:color="auto"/>
                            <w:bottom w:val="none" w:sz="0" w:space="0" w:color="auto"/>
                            <w:right w:val="none" w:sz="0" w:space="0" w:color="auto"/>
                          </w:divBdr>
                        </w:div>
                        <w:div w:id="885684689">
                          <w:marLeft w:val="0"/>
                          <w:marRight w:val="0"/>
                          <w:marTop w:val="0"/>
                          <w:marBottom w:val="0"/>
                          <w:divBdr>
                            <w:top w:val="none" w:sz="0" w:space="0" w:color="auto"/>
                            <w:left w:val="none" w:sz="0" w:space="0" w:color="auto"/>
                            <w:bottom w:val="none" w:sz="0" w:space="0" w:color="auto"/>
                            <w:right w:val="none" w:sz="0" w:space="0" w:color="auto"/>
                          </w:divBdr>
                        </w:div>
                        <w:div w:id="1768847474">
                          <w:marLeft w:val="0"/>
                          <w:marRight w:val="0"/>
                          <w:marTop w:val="0"/>
                          <w:marBottom w:val="0"/>
                          <w:divBdr>
                            <w:top w:val="none" w:sz="0" w:space="0" w:color="auto"/>
                            <w:left w:val="none" w:sz="0" w:space="0" w:color="auto"/>
                            <w:bottom w:val="none" w:sz="0" w:space="0" w:color="auto"/>
                            <w:right w:val="none" w:sz="0" w:space="0" w:color="auto"/>
                          </w:divBdr>
                        </w:div>
                        <w:div w:id="1260677644">
                          <w:marLeft w:val="0"/>
                          <w:marRight w:val="0"/>
                          <w:marTop w:val="0"/>
                          <w:marBottom w:val="0"/>
                          <w:divBdr>
                            <w:top w:val="none" w:sz="0" w:space="0" w:color="auto"/>
                            <w:left w:val="none" w:sz="0" w:space="0" w:color="auto"/>
                            <w:bottom w:val="none" w:sz="0" w:space="0" w:color="auto"/>
                            <w:right w:val="none" w:sz="0" w:space="0" w:color="auto"/>
                          </w:divBdr>
                        </w:div>
                        <w:div w:id="2090687894">
                          <w:marLeft w:val="0"/>
                          <w:marRight w:val="0"/>
                          <w:marTop w:val="0"/>
                          <w:marBottom w:val="0"/>
                          <w:divBdr>
                            <w:top w:val="none" w:sz="0" w:space="0" w:color="auto"/>
                            <w:left w:val="none" w:sz="0" w:space="0" w:color="auto"/>
                            <w:bottom w:val="none" w:sz="0" w:space="0" w:color="auto"/>
                            <w:right w:val="none" w:sz="0" w:space="0" w:color="auto"/>
                          </w:divBdr>
                        </w:div>
                        <w:div w:id="1655524122">
                          <w:marLeft w:val="0"/>
                          <w:marRight w:val="0"/>
                          <w:marTop w:val="0"/>
                          <w:marBottom w:val="0"/>
                          <w:divBdr>
                            <w:top w:val="none" w:sz="0" w:space="0" w:color="auto"/>
                            <w:left w:val="none" w:sz="0" w:space="0" w:color="auto"/>
                            <w:bottom w:val="none" w:sz="0" w:space="0" w:color="auto"/>
                            <w:right w:val="none" w:sz="0" w:space="0" w:color="auto"/>
                          </w:divBdr>
                        </w:div>
                        <w:div w:id="100481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844893">
      <w:bodyDiv w:val="1"/>
      <w:marLeft w:val="0"/>
      <w:marRight w:val="0"/>
      <w:marTop w:val="0"/>
      <w:marBottom w:val="0"/>
      <w:divBdr>
        <w:top w:val="none" w:sz="0" w:space="0" w:color="auto"/>
        <w:left w:val="none" w:sz="0" w:space="0" w:color="auto"/>
        <w:bottom w:val="none" w:sz="0" w:space="0" w:color="auto"/>
        <w:right w:val="none" w:sz="0" w:space="0" w:color="auto"/>
      </w:divBdr>
      <w:divsChild>
        <w:div w:id="1724522296">
          <w:marLeft w:val="0"/>
          <w:marRight w:val="0"/>
          <w:marTop w:val="0"/>
          <w:marBottom w:val="0"/>
          <w:divBdr>
            <w:top w:val="none" w:sz="0" w:space="0" w:color="auto"/>
            <w:left w:val="none" w:sz="0" w:space="0" w:color="auto"/>
            <w:bottom w:val="none" w:sz="0" w:space="0" w:color="auto"/>
            <w:right w:val="none" w:sz="0" w:space="0" w:color="auto"/>
          </w:divBdr>
          <w:divsChild>
            <w:div w:id="68894969">
              <w:marLeft w:val="0"/>
              <w:marRight w:val="0"/>
              <w:marTop w:val="0"/>
              <w:marBottom w:val="0"/>
              <w:divBdr>
                <w:top w:val="none" w:sz="0" w:space="0" w:color="auto"/>
                <w:left w:val="none" w:sz="0" w:space="0" w:color="auto"/>
                <w:bottom w:val="none" w:sz="0" w:space="0" w:color="auto"/>
                <w:right w:val="none" w:sz="0" w:space="0" w:color="auto"/>
              </w:divBdr>
            </w:div>
            <w:div w:id="875701735">
              <w:marLeft w:val="300"/>
              <w:marRight w:val="0"/>
              <w:marTop w:val="0"/>
              <w:marBottom w:val="0"/>
              <w:divBdr>
                <w:top w:val="none" w:sz="0" w:space="0" w:color="auto"/>
                <w:left w:val="none" w:sz="0" w:space="0" w:color="auto"/>
                <w:bottom w:val="none" w:sz="0" w:space="0" w:color="auto"/>
                <w:right w:val="none" w:sz="0" w:space="0" w:color="auto"/>
              </w:divBdr>
            </w:div>
            <w:div w:id="490945414">
              <w:marLeft w:val="300"/>
              <w:marRight w:val="0"/>
              <w:marTop w:val="0"/>
              <w:marBottom w:val="0"/>
              <w:divBdr>
                <w:top w:val="none" w:sz="0" w:space="0" w:color="auto"/>
                <w:left w:val="none" w:sz="0" w:space="0" w:color="auto"/>
                <w:bottom w:val="none" w:sz="0" w:space="0" w:color="auto"/>
                <w:right w:val="none" w:sz="0" w:space="0" w:color="auto"/>
              </w:divBdr>
            </w:div>
            <w:div w:id="473569017">
              <w:marLeft w:val="0"/>
              <w:marRight w:val="0"/>
              <w:marTop w:val="0"/>
              <w:marBottom w:val="0"/>
              <w:divBdr>
                <w:top w:val="none" w:sz="0" w:space="0" w:color="auto"/>
                <w:left w:val="none" w:sz="0" w:space="0" w:color="auto"/>
                <w:bottom w:val="none" w:sz="0" w:space="0" w:color="auto"/>
                <w:right w:val="none" w:sz="0" w:space="0" w:color="auto"/>
              </w:divBdr>
            </w:div>
            <w:div w:id="1504855178">
              <w:marLeft w:val="60"/>
              <w:marRight w:val="0"/>
              <w:marTop w:val="0"/>
              <w:marBottom w:val="0"/>
              <w:divBdr>
                <w:top w:val="none" w:sz="0" w:space="0" w:color="auto"/>
                <w:left w:val="none" w:sz="0" w:space="0" w:color="auto"/>
                <w:bottom w:val="none" w:sz="0" w:space="0" w:color="auto"/>
                <w:right w:val="none" w:sz="0" w:space="0" w:color="auto"/>
              </w:divBdr>
            </w:div>
          </w:divsChild>
        </w:div>
        <w:div w:id="1795901820">
          <w:marLeft w:val="0"/>
          <w:marRight w:val="0"/>
          <w:marTop w:val="0"/>
          <w:marBottom w:val="0"/>
          <w:divBdr>
            <w:top w:val="none" w:sz="0" w:space="0" w:color="auto"/>
            <w:left w:val="none" w:sz="0" w:space="0" w:color="auto"/>
            <w:bottom w:val="none" w:sz="0" w:space="0" w:color="auto"/>
            <w:right w:val="none" w:sz="0" w:space="0" w:color="auto"/>
          </w:divBdr>
          <w:divsChild>
            <w:div w:id="1631126975">
              <w:marLeft w:val="0"/>
              <w:marRight w:val="0"/>
              <w:marTop w:val="120"/>
              <w:marBottom w:val="0"/>
              <w:divBdr>
                <w:top w:val="none" w:sz="0" w:space="0" w:color="auto"/>
                <w:left w:val="none" w:sz="0" w:space="0" w:color="auto"/>
                <w:bottom w:val="none" w:sz="0" w:space="0" w:color="auto"/>
                <w:right w:val="none" w:sz="0" w:space="0" w:color="auto"/>
              </w:divBdr>
              <w:divsChild>
                <w:div w:id="319583813">
                  <w:marLeft w:val="0"/>
                  <w:marRight w:val="0"/>
                  <w:marTop w:val="0"/>
                  <w:marBottom w:val="0"/>
                  <w:divBdr>
                    <w:top w:val="none" w:sz="0" w:space="0" w:color="auto"/>
                    <w:left w:val="none" w:sz="0" w:space="0" w:color="auto"/>
                    <w:bottom w:val="none" w:sz="0" w:space="0" w:color="auto"/>
                    <w:right w:val="none" w:sz="0" w:space="0" w:color="auto"/>
                  </w:divBdr>
                  <w:divsChild>
                    <w:div w:id="1866359171">
                      <w:marLeft w:val="0"/>
                      <w:marRight w:val="0"/>
                      <w:marTop w:val="0"/>
                      <w:marBottom w:val="0"/>
                      <w:divBdr>
                        <w:top w:val="none" w:sz="0" w:space="0" w:color="auto"/>
                        <w:left w:val="none" w:sz="0" w:space="0" w:color="auto"/>
                        <w:bottom w:val="none" w:sz="0" w:space="0" w:color="auto"/>
                        <w:right w:val="none" w:sz="0" w:space="0" w:color="auto"/>
                      </w:divBdr>
                      <w:divsChild>
                        <w:div w:id="6325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678446">
      <w:bodyDiv w:val="1"/>
      <w:marLeft w:val="0"/>
      <w:marRight w:val="0"/>
      <w:marTop w:val="0"/>
      <w:marBottom w:val="0"/>
      <w:divBdr>
        <w:top w:val="none" w:sz="0" w:space="0" w:color="auto"/>
        <w:left w:val="none" w:sz="0" w:space="0" w:color="auto"/>
        <w:bottom w:val="none" w:sz="0" w:space="0" w:color="auto"/>
        <w:right w:val="none" w:sz="0" w:space="0" w:color="auto"/>
      </w:divBdr>
      <w:divsChild>
        <w:div w:id="624039699">
          <w:marLeft w:val="0"/>
          <w:marRight w:val="0"/>
          <w:marTop w:val="0"/>
          <w:marBottom w:val="0"/>
          <w:divBdr>
            <w:top w:val="none" w:sz="0" w:space="0" w:color="auto"/>
            <w:left w:val="none" w:sz="0" w:space="0" w:color="auto"/>
            <w:bottom w:val="none" w:sz="0" w:space="0" w:color="auto"/>
            <w:right w:val="none" w:sz="0" w:space="0" w:color="auto"/>
          </w:divBdr>
          <w:divsChild>
            <w:div w:id="720596296">
              <w:marLeft w:val="0"/>
              <w:marRight w:val="0"/>
              <w:marTop w:val="0"/>
              <w:marBottom w:val="0"/>
              <w:divBdr>
                <w:top w:val="none" w:sz="0" w:space="0" w:color="auto"/>
                <w:left w:val="none" w:sz="0" w:space="0" w:color="auto"/>
                <w:bottom w:val="none" w:sz="0" w:space="0" w:color="auto"/>
                <w:right w:val="none" w:sz="0" w:space="0" w:color="auto"/>
              </w:divBdr>
            </w:div>
            <w:div w:id="2089573647">
              <w:marLeft w:val="300"/>
              <w:marRight w:val="0"/>
              <w:marTop w:val="0"/>
              <w:marBottom w:val="0"/>
              <w:divBdr>
                <w:top w:val="none" w:sz="0" w:space="0" w:color="auto"/>
                <w:left w:val="none" w:sz="0" w:space="0" w:color="auto"/>
                <w:bottom w:val="none" w:sz="0" w:space="0" w:color="auto"/>
                <w:right w:val="none" w:sz="0" w:space="0" w:color="auto"/>
              </w:divBdr>
            </w:div>
            <w:div w:id="756512296">
              <w:marLeft w:val="300"/>
              <w:marRight w:val="0"/>
              <w:marTop w:val="0"/>
              <w:marBottom w:val="0"/>
              <w:divBdr>
                <w:top w:val="none" w:sz="0" w:space="0" w:color="auto"/>
                <w:left w:val="none" w:sz="0" w:space="0" w:color="auto"/>
                <w:bottom w:val="none" w:sz="0" w:space="0" w:color="auto"/>
                <w:right w:val="none" w:sz="0" w:space="0" w:color="auto"/>
              </w:divBdr>
            </w:div>
            <w:div w:id="74859881">
              <w:marLeft w:val="0"/>
              <w:marRight w:val="0"/>
              <w:marTop w:val="0"/>
              <w:marBottom w:val="0"/>
              <w:divBdr>
                <w:top w:val="none" w:sz="0" w:space="0" w:color="auto"/>
                <w:left w:val="none" w:sz="0" w:space="0" w:color="auto"/>
                <w:bottom w:val="none" w:sz="0" w:space="0" w:color="auto"/>
                <w:right w:val="none" w:sz="0" w:space="0" w:color="auto"/>
              </w:divBdr>
            </w:div>
            <w:div w:id="1857117889">
              <w:marLeft w:val="60"/>
              <w:marRight w:val="0"/>
              <w:marTop w:val="0"/>
              <w:marBottom w:val="0"/>
              <w:divBdr>
                <w:top w:val="none" w:sz="0" w:space="0" w:color="auto"/>
                <w:left w:val="none" w:sz="0" w:space="0" w:color="auto"/>
                <w:bottom w:val="none" w:sz="0" w:space="0" w:color="auto"/>
                <w:right w:val="none" w:sz="0" w:space="0" w:color="auto"/>
              </w:divBdr>
            </w:div>
          </w:divsChild>
        </w:div>
        <w:div w:id="1379474757">
          <w:marLeft w:val="0"/>
          <w:marRight w:val="0"/>
          <w:marTop w:val="0"/>
          <w:marBottom w:val="0"/>
          <w:divBdr>
            <w:top w:val="none" w:sz="0" w:space="0" w:color="auto"/>
            <w:left w:val="none" w:sz="0" w:space="0" w:color="auto"/>
            <w:bottom w:val="none" w:sz="0" w:space="0" w:color="auto"/>
            <w:right w:val="none" w:sz="0" w:space="0" w:color="auto"/>
          </w:divBdr>
          <w:divsChild>
            <w:div w:id="886838322">
              <w:marLeft w:val="0"/>
              <w:marRight w:val="0"/>
              <w:marTop w:val="120"/>
              <w:marBottom w:val="0"/>
              <w:divBdr>
                <w:top w:val="none" w:sz="0" w:space="0" w:color="auto"/>
                <w:left w:val="none" w:sz="0" w:space="0" w:color="auto"/>
                <w:bottom w:val="none" w:sz="0" w:space="0" w:color="auto"/>
                <w:right w:val="none" w:sz="0" w:space="0" w:color="auto"/>
              </w:divBdr>
              <w:divsChild>
                <w:div w:id="245503983">
                  <w:marLeft w:val="0"/>
                  <w:marRight w:val="0"/>
                  <w:marTop w:val="0"/>
                  <w:marBottom w:val="0"/>
                  <w:divBdr>
                    <w:top w:val="none" w:sz="0" w:space="0" w:color="auto"/>
                    <w:left w:val="none" w:sz="0" w:space="0" w:color="auto"/>
                    <w:bottom w:val="none" w:sz="0" w:space="0" w:color="auto"/>
                    <w:right w:val="none" w:sz="0" w:space="0" w:color="auto"/>
                  </w:divBdr>
                  <w:divsChild>
                    <w:div w:id="1020663950">
                      <w:marLeft w:val="0"/>
                      <w:marRight w:val="0"/>
                      <w:marTop w:val="0"/>
                      <w:marBottom w:val="0"/>
                      <w:divBdr>
                        <w:top w:val="none" w:sz="0" w:space="0" w:color="auto"/>
                        <w:left w:val="none" w:sz="0" w:space="0" w:color="auto"/>
                        <w:bottom w:val="none" w:sz="0" w:space="0" w:color="auto"/>
                        <w:right w:val="none" w:sz="0" w:space="0" w:color="auto"/>
                      </w:divBdr>
                      <w:divsChild>
                        <w:div w:id="12010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691563">
      <w:bodyDiv w:val="1"/>
      <w:marLeft w:val="0"/>
      <w:marRight w:val="0"/>
      <w:marTop w:val="0"/>
      <w:marBottom w:val="0"/>
      <w:divBdr>
        <w:top w:val="none" w:sz="0" w:space="0" w:color="auto"/>
        <w:left w:val="none" w:sz="0" w:space="0" w:color="auto"/>
        <w:bottom w:val="none" w:sz="0" w:space="0" w:color="auto"/>
        <w:right w:val="none" w:sz="0" w:space="0" w:color="auto"/>
      </w:divBdr>
      <w:divsChild>
        <w:div w:id="808060817">
          <w:marLeft w:val="0"/>
          <w:marRight w:val="0"/>
          <w:marTop w:val="0"/>
          <w:marBottom w:val="0"/>
          <w:divBdr>
            <w:top w:val="none" w:sz="0" w:space="0" w:color="auto"/>
            <w:left w:val="none" w:sz="0" w:space="0" w:color="auto"/>
            <w:bottom w:val="none" w:sz="0" w:space="0" w:color="auto"/>
            <w:right w:val="none" w:sz="0" w:space="0" w:color="auto"/>
          </w:divBdr>
          <w:divsChild>
            <w:div w:id="1155295461">
              <w:marLeft w:val="0"/>
              <w:marRight w:val="0"/>
              <w:marTop w:val="0"/>
              <w:marBottom w:val="0"/>
              <w:divBdr>
                <w:top w:val="none" w:sz="0" w:space="0" w:color="auto"/>
                <w:left w:val="none" w:sz="0" w:space="0" w:color="auto"/>
                <w:bottom w:val="none" w:sz="0" w:space="0" w:color="auto"/>
                <w:right w:val="none" w:sz="0" w:space="0" w:color="auto"/>
              </w:divBdr>
            </w:div>
            <w:div w:id="966736375">
              <w:marLeft w:val="300"/>
              <w:marRight w:val="0"/>
              <w:marTop w:val="0"/>
              <w:marBottom w:val="0"/>
              <w:divBdr>
                <w:top w:val="none" w:sz="0" w:space="0" w:color="auto"/>
                <w:left w:val="none" w:sz="0" w:space="0" w:color="auto"/>
                <w:bottom w:val="none" w:sz="0" w:space="0" w:color="auto"/>
                <w:right w:val="none" w:sz="0" w:space="0" w:color="auto"/>
              </w:divBdr>
            </w:div>
            <w:div w:id="1595823577">
              <w:marLeft w:val="300"/>
              <w:marRight w:val="0"/>
              <w:marTop w:val="0"/>
              <w:marBottom w:val="0"/>
              <w:divBdr>
                <w:top w:val="none" w:sz="0" w:space="0" w:color="auto"/>
                <w:left w:val="none" w:sz="0" w:space="0" w:color="auto"/>
                <w:bottom w:val="none" w:sz="0" w:space="0" w:color="auto"/>
                <w:right w:val="none" w:sz="0" w:space="0" w:color="auto"/>
              </w:divBdr>
            </w:div>
            <w:div w:id="233318603">
              <w:marLeft w:val="0"/>
              <w:marRight w:val="0"/>
              <w:marTop w:val="0"/>
              <w:marBottom w:val="0"/>
              <w:divBdr>
                <w:top w:val="none" w:sz="0" w:space="0" w:color="auto"/>
                <w:left w:val="none" w:sz="0" w:space="0" w:color="auto"/>
                <w:bottom w:val="none" w:sz="0" w:space="0" w:color="auto"/>
                <w:right w:val="none" w:sz="0" w:space="0" w:color="auto"/>
              </w:divBdr>
            </w:div>
            <w:div w:id="427700231">
              <w:marLeft w:val="60"/>
              <w:marRight w:val="0"/>
              <w:marTop w:val="0"/>
              <w:marBottom w:val="0"/>
              <w:divBdr>
                <w:top w:val="none" w:sz="0" w:space="0" w:color="auto"/>
                <w:left w:val="none" w:sz="0" w:space="0" w:color="auto"/>
                <w:bottom w:val="none" w:sz="0" w:space="0" w:color="auto"/>
                <w:right w:val="none" w:sz="0" w:space="0" w:color="auto"/>
              </w:divBdr>
            </w:div>
          </w:divsChild>
        </w:div>
        <w:div w:id="501970048">
          <w:marLeft w:val="0"/>
          <w:marRight w:val="0"/>
          <w:marTop w:val="0"/>
          <w:marBottom w:val="0"/>
          <w:divBdr>
            <w:top w:val="none" w:sz="0" w:space="0" w:color="auto"/>
            <w:left w:val="none" w:sz="0" w:space="0" w:color="auto"/>
            <w:bottom w:val="none" w:sz="0" w:space="0" w:color="auto"/>
            <w:right w:val="none" w:sz="0" w:space="0" w:color="auto"/>
          </w:divBdr>
          <w:divsChild>
            <w:div w:id="781388401">
              <w:marLeft w:val="0"/>
              <w:marRight w:val="0"/>
              <w:marTop w:val="120"/>
              <w:marBottom w:val="0"/>
              <w:divBdr>
                <w:top w:val="none" w:sz="0" w:space="0" w:color="auto"/>
                <w:left w:val="none" w:sz="0" w:space="0" w:color="auto"/>
                <w:bottom w:val="none" w:sz="0" w:space="0" w:color="auto"/>
                <w:right w:val="none" w:sz="0" w:space="0" w:color="auto"/>
              </w:divBdr>
              <w:divsChild>
                <w:div w:id="1687290698">
                  <w:marLeft w:val="0"/>
                  <w:marRight w:val="0"/>
                  <w:marTop w:val="0"/>
                  <w:marBottom w:val="0"/>
                  <w:divBdr>
                    <w:top w:val="none" w:sz="0" w:space="0" w:color="auto"/>
                    <w:left w:val="none" w:sz="0" w:space="0" w:color="auto"/>
                    <w:bottom w:val="none" w:sz="0" w:space="0" w:color="auto"/>
                    <w:right w:val="none" w:sz="0" w:space="0" w:color="auto"/>
                  </w:divBdr>
                  <w:divsChild>
                    <w:div w:id="1798790753">
                      <w:marLeft w:val="0"/>
                      <w:marRight w:val="0"/>
                      <w:marTop w:val="0"/>
                      <w:marBottom w:val="0"/>
                      <w:divBdr>
                        <w:top w:val="none" w:sz="0" w:space="0" w:color="auto"/>
                        <w:left w:val="none" w:sz="0" w:space="0" w:color="auto"/>
                        <w:bottom w:val="none" w:sz="0" w:space="0" w:color="auto"/>
                        <w:right w:val="none" w:sz="0" w:space="0" w:color="auto"/>
                      </w:divBdr>
                      <w:divsChild>
                        <w:div w:id="1463038085">
                          <w:marLeft w:val="0"/>
                          <w:marRight w:val="0"/>
                          <w:marTop w:val="0"/>
                          <w:marBottom w:val="0"/>
                          <w:divBdr>
                            <w:top w:val="none" w:sz="0" w:space="0" w:color="auto"/>
                            <w:left w:val="none" w:sz="0" w:space="0" w:color="auto"/>
                            <w:bottom w:val="none" w:sz="0" w:space="0" w:color="auto"/>
                            <w:right w:val="none" w:sz="0" w:space="0" w:color="auto"/>
                          </w:divBdr>
                        </w:div>
                        <w:div w:id="2083676946">
                          <w:marLeft w:val="0"/>
                          <w:marRight w:val="0"/>
                          <w:marTop w:val="0"/>
                          <w:marBottom w:val="0"/>
                          <w:divBdr>
                            <w:top w:val="none" w:sz="0" w:space="0" w:color="auto"/>
                            <w:left w:val="none" w:sz="0" w:space="0" w:color="auto"/>
                            <w:bottom w:val="none" w:sz="0" w:space="0" w:color="auto"/>
                            <w:right w:val="none" w:sz="0" w:space="0" w:color="auto"/>
                          </w:divBdr>
                        </w:div>
                        <w:div w:id="1526746937">
                          <w:marLeft w:val="0"/>
                          <w:marRight w:val="0"/>
                          <w:marTop w:val="0"/>
                          <w:marBottom w:val="0"/>
                          <w:divBdr>
                            <w:top w:val="none" w:sz="0" w:space="0" w:color="auto"/>
                            <w:left w:val="none" w:sz="0" w:space="0" w:color="auto"/>
                            <w:bottom w:val="none" w:sz="0" w:space="0" w:color="auto"/>
                            <w:right w:val="none" w:sz="0" w:space="0" w:color="auto"/>
                          </w:divBdr>
                        </w:div>
                        <w:div w:id="1428187010">
                          <w:marLeft w:val="0"/>
                          <w:marRight w:val="0"/>
                          <w:marTop w:val="0"/>
                          <w:marBottom w:val="0"/>
                          <w:divBdr>
                            <w:top w:val="none" w:sz="0" w:space="0" w:color="auto"/>
                            <w:left w:val="none" w:sz="0" w:space="0" w:color="auto"/>
                            <w:bottom w:val="none" w:sz="0" w:space="0" w:color="auto"/>
                            <w:right w:val="none" w:sz="0" w:space="0" w:color="auto"/>
                          </w:divBdr>
                        </w:div>
                        <w:div w:id="89860289">
                          <w:marLeft w:val="0"/>
                          <w:marRight w:val="0"/>
                          <w:marTop w:val="0"/>
                          <w:marBottom w:val="0"/>
                          <w:divBdr>
                            <w:top w:val="none" w:sz="0" w:space="0" w:color="auto"/>
                            <w:left w:val="none" w:sz="0" w:space="0" w:color="auto"/>
                            <w:bottom w:val="none" w:sz="0" w:space="0" w:color="auto"/>
                            <w:right w:val="none" w:sz="0" w:space="0" w:color="auto"/>
                          </w:divBdr>
                        </w:div>
                        <w:div w:id="267275619">
                          <w:marLeft w:val="0"/>
                          <w:marRight w:val="0"/>
                          <w:marTop w:val="0"/>
                          <w:marBottom w:val="0"/>
                          <w:divBdr>
                            <w:top w:val="none" w:sz="0" w:space="0" w:color="auto"/>
                            <w:left w:val="none" w:sz="0" w:space="0" w:color="auto"/>
                            <w:bottom w:val="none" w:sz="0" w:space="0" w:color="auto"/>
                            <w:right w:val="none" w:sz="0" w:space="0" w:color="auto"/>
                          </w:divBdr>
                        </w:div>
                        <w:div w:id="1539587927">
                          <w:marLeft w:val="0"/>
                          <w:marRight w:val="0"/>
                          <w:marTop w:val="0"/>
                          <w:marBottom w:val="0"/>
                          <w:divBdr>
                            <w:top w:val="none" w:sz="0" w:space="0" w:color="auto"/>
                            <w:left w:val="none" w:sz="0" w:space="0" w:color="auto"/>
                            <w:bottom w:val="none" w:sz="0" w:space="0" w:color="auto"/>
                            <w:right w:val="none" w:sz="0" w:space="0" w:color="auto"/>
                          </w:divBdr>
                        </w:div>
                        <w:div w:id="2025133838">
                          <w:marLeft w:val="0"/>
                          <w:marRight w:val="0"/>
                          <w:marTop w:val="0"/>
                          <w:marBottom w:val="0"/>
                          <w:divBdr>
                            <w:top w:val="none" w:sz="0" w:space="0" w:color="auto"/>
                            <w:left w:val="none" w:sz="0" w:space="0" w:color="auto"/>
                            <w:bottom w:val="none" w:sz="0" w:space="0" w:color="auto"/>
                            <w:right w:val="none" w:sz="0" w:space="0" w:color="auto"/>
                          </w:divBdr>
                        </w:div>
                        <w:div w:id="45616277">
                          <w:marLeft w:val="0"/>
                          <w:marRight w:val="0"/>
                          <w:marTop w:val="0"/>
                          <w:marBottom w:val="0"/>
                          <w:divBdr>
                            <w:top w:val="none" w:sz="0" w:space="0" w:color="auto"/>
                            <w:left w:val="none" w:sz="0" w:space="0" w:color="auto"/>
                            <w:bottom w:val="none" w:sz="0" w:space="0" w:color="auto"/>
                            <w:right w:val="none" w:sz="0" w:space="0" w:color="auto"/>
                          </w:divBdr>
                        </w:div>
                        <w:div w:id="876047346">
                          <w:marLeft w:val="0"/>
                          <w:marRight w:val="0"/>
                          <w:marTop w:val="0"/>
                          <w:marBottom w:val="0"/>
                          <w:divBdr>
                            <w:top w:val="none" w:sz="0" w:space="0" w:color="auto"/>
                            <w:left w:val="none" w:sz="0" w:space="0" w:color="auto"/>
                            <w:bottom w:val="none" w:sz="0" w:space="0" w:color="auto"/>
                            <w:right w:val="none" w:sz="0" w:space="0" w:color="auto"/>
                          </w:divBdr>
                        </w:div>
                        <w:div w:id="1019308631">
                          <w:marLeft w:val="0"/>
                          <w:marRight w:val="0"/>
                          <w:marTop w:val="0"/>
                          <w:marBottom w:val="0"/>
                          <w:divBdr>
                            <w:top w:val="none" w:sz="0" w:space="0" w:color="auto"/>
                            <w:left w:val="none" w:sz="0" w:space="0" w:color="auto"/>
                            <w:bottom w:val="none" w:sz="0" w:space="0" w:color="auto"/>
                            <w:right w:val="none" w:sz="0" w:space="0" w:color="auto"/>
                          </w:divBdr>
                        </w:div>
                        <w:div w:id="1093624656">
                          <w:marLeft w:val="0"/>
                          <w:marRight w:val="0"/>
                          <w:marTop w:val="0"/>
                          <w:marBottom w:val="0"/>
                          <w:divBdr>
                            <w:top w:val="none" w:sz="0" w:space="0" w:color="auto"/>
                            <w:left w:val="none" w:sz="0" w:space="0" w:color="auto"/>
                            <w:bottom w:val="none" w:sz="0" w:space="0" w:color="auto"/>
                            <w:right w:val="none" w:sz="0" w:space="0" w:color="auto"/>
                          </w:divBdr>
                        </w:div>
                        <w:div w:id="450168620">
                          <w:marLeft w:val="0"/>
                          <w:marRight w:val="0"/>
                          <w:marTop w:val="0"/>
                          <w:marBottom w:val="0"/>
                          <w:divBdr>
                            <w:top w:val="none" w:sz="0" w:space="0" w:color="auto"/>
                            <w:left w:val="none" w:sz="0" w:space="0" w:color="auto"/>
                            <w:bottom w:val="none" w:sz="0" w:space="0" w:color="auto"/>
                            <w:right w:val="none" w:sz="0" w:space="0" w:color="auto"/>
                          </w:divBdr>
                        </w:div>
                        <w:div w:id="454327710">
                          <w:marLeft w:val="0"/>
                          <w:marRight w:val="0"/>
                          <w:marTop w:val="0"/>
                          <w:marBottom w:val="0"/>
                          <w:divBdr>
                            <w:top w:val="none" w:sz="0" w:space="0" w:color="auto"/>
                            <w:left w:val="none" w:sz="0" w:space="0" w:color="auto"/>
                            <w:bottom w:val="none" w:sz="0" w:space="0" w:color="auto"/>
                            <w:right w:val="none" w:sz="0" w:space="0" w:color="auto"/>
                          </w:divBdr>
                        </w:div>
                        <w:div w:id="1155605303">
                          <w:marLeft w:val="0"/>
                          <w:marRight w:val="0"/>
                          <w:marTop w:val="0"/>
                          <w:marBottom w:val="0"/>
                          <w:divBdr>
                            <w:top w:val="none" w:sz="0" w:space="0" w:color="auto"/>
                            <w:left w:val="none" w:sz="0" w:space="0" w:color="auto"/>
                            <w:bottom w:val="none" w:sz="0" w:space="0" w:color="auto"/>
                            <w:right w:val="none" w:sz="0" w:space="0" w:color="auto"/>
                          </w:divBdr>
                        </w:div>
                        <w:div w:id="178156932">
                          <w:marLeft w:val="0"/>
                          <w:marRight w:val="0"/>
                          <w:marTop w:val="0"/>
                          <w:marBottom w:val="0"/>
                          <w:divBdr>
                            <w:top w:val="none" w:sz="0" w:space="0" w:color="auto"/>
                            <w:left w:val="none" w:sz="0" w:space="0" w:color="auto"/>
                            <w:bottom w:val="none" w:sz="0" w:space="0" w:color="auto"/>
                            <w:right w:val="none" w:sz="0" w:space="0" w:color="auto"/>
                          </w:divBdr>
                        </w:div>
                        <w:div w:id="197987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PAMPA BARMAN</dc:creator>
  <cp:keywords/>
  <dc:description/>
  <cp:lastModifiedBy>PAMPA BARMAN</cp:lastModifiedBy>
  <cp:revision>2</cp:revision>
  <dcterms:created xsi:type="dcterms:W3CDTF">2025-03-06T10:49:00Z</dcterms:created>
  <dcterms:modified xsi:type="dcterms:W3CDTF">2025-03-06T10:49:00Z</dcterms:modified>
</cp:coreProperties>
</file>